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E440" w14:textId="562135E4" w:rsidR="003A1781" w:rsidRPr="00CE5D08" w:rsidRDefault="003A1781" w:rsidP="005D6A78">
      <w:pPr>
        <w:pStyle w:val="Corpodetexto"/>
        <w:rPr>
          <w:sz w:val="18"/>
          <w:szCs w:val="18"/>
        </w:rPr>
      </w:pPr>
    </w:p>
    <w:p w14:paraId="4E453182" w14:textId="77777777" w:rsidR="003A1781" w:rsidRPr="00CE5D08" w:rsidRDefault="003A1781">
      <w:pPr>
        <w:pStyle w:val="Corpodetexto"/>
        <w:spacing w:before="7"/>
        <w:rPr>
          <w:sz w:val="18"/>
          <w:szCs w:val="18"/>
        </w:rPr>
      </w:pPr>
    </w:p>
    <w:p w14:paraId="35CA4C1B" w14:textId="2140179A" w:rsidR="003A1781" w:rsidRPr="00CE5D08" w:rsidRDefault="003A1781">
      <w:pPr>
        <w:pStyle w:val="Corpodetexto"/>
        <w:ind w:left="2300"/>
        <w:rPr>
          <w:sz w:val="18"/>
          <w:szCs w:val="18"/>
        </w:rPr>
      </w:pPr>
    </w:p>
    <w:p w14:paraId="2CD67403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A2D6684" w14:textId="77777777" w:rsidR="003A1781" w:rsidRPr="00CE5D08" w:rsidRDefault="003A1781">
      <w:pPr>
        <w:pStyle w:val="Corpodetexto"/>
        <w:spacing w:before="3"/>
        <w:rPr>
          <w:sz w:val="18"/>
          <w:szCs w:val="18"/>
        </w:rPr>
      </w:pPr>
    </w:p>
    <w:p w14:paraId="17386EF1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B04D4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34E127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526C947" w14:textId="77777777" w:rsidR="003A1781" w:rsidRPr="00CE5D08" w:rsidRDefault="003A1781">
      <w:pPr>
        <w:pStyle w:val="Corpodetexto"/>
        <w:spacing w:before="5"/>
        <w:rPr>
          <w:sz w:val="18"/>
          <w:szCs w:val="18"/>
        </w:rPr>
      </w:pPr>
    </w:p>
    <w:p w14:paraId="4C047A2A" w14:textId="77777777" w:rsidR="003A1781" w:rsidRPr="00CE5D08" w:rsidRDefault="0061124B">
      <w:pPr>
        <w:spacing w:before="1" w:line="360" w:lineRule="auto"/>
        <w:jc w:val="center"/>
        <w:rPr>
          <w:rFonts w:ascii="Arial" w:hAnsi="Arial"/>
          <w:b/>
          <w:sz w:val="18"/>
          <w:szCs w:val="18"/>
        </w:rPr>
      </w:pPr>
      <w:r w:rsidRPr="00CE5D08">
        <w:rPr>
          <w:rFonts w:ascii="Arial" w:hAnsi="Arial"/>
          <w:b/>
          <w:sz w:val="18"/>
          <w:szCs w:val="18"/>
        </w:rPr>
        <w:t>REQUERIMENTO DE ISENÇÃO DA TAXA DE ANOTAÇÃO DE RESPONSABILIDADE TÉCNICA</w:t>
      </w:r>
      <w:r w:rsidRPr="00CE5D08">
        <w:rPr>
          <w:rFonts w:ascii="Arial" w:hAnsi="Arial"/>
          <w:b/>
          <w:spacing w:val="-59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(ART) PARA EMPRESA/INSTITUIÇÃO/ORGANIZAÇÃO PÚBLICA, BENEFICENTE OU</w:t>
      </w:r>
      <w:r w:rsidRPr="00CE5D08">
        <w:rPr>
          <w:rFonts w:ascii="Arial" w:hAnsi="Arial"/>
          <w:b/>
          <w:spacing w:val="1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FILANTRÓPICA</w:t>
      </w:r>
    </w:p>
    <w:p w14:paraId="62CF8123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4D99FA6C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2728F1DA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68D31242" w14:textId="700AF4D5" w:rsidR="003A1781" w:rsidRPr="00CE5D08" w:rsidRDefault="0061124B">
      <w:pPr>
        <w:pStyle w:val="Corpodetexto"/>
        <w:tabs>
          <w:tab w:val="left" w:pos="3012"/>
          <w:tab w:val="left" w:pos="4640"/>
          <w:tab w:val="left" w:pos="4711"/>
          <w:tab w:val="left" w:pos="5974"/>
          <w:tab w:val="left" w:pos="7943"/>
          <w:tab w:val="left" w:pos="9009"/>
        </w:tabs>
        <w:spacing w:line="360" w:lineRule="auto"/>
        <w:ind w:left="562" w:right="831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Representante</w:t>
      </w:r>
      <w:r w:rsidRPr="00CE5D08">
        <w:rPr>
          <w:sz w:val="18"/>
          <w:szCs w:val="18"/>
        </w:rPr>
        <w:tab/>
        <w:t>Legal</w:t>
      </w:r>
      <w:r w:rsidRPr="00CE5D08">
        <w:rPr>
          <w:sz w:val="18"/>
          <w:szCs w:val="18"/>
        </w:rPr>
        <w:tab/>
        <w:t>da</w:t>
      </w:r>
      <w:r w:rsidRPr="00CE5D08">
        <w:rPr>
          <w:sz w:val="18"/>
          <w:szCs w:val="18"/>
        </w:rPr>
        <w:tab/>
        <w:t>empresa/</w:t>
      </w:r>
      <w:r w:rsidRPr="00CE5D08">
        <w:rPr>
          <w:sz w:val="18"/>
          <w:szCs w:val="18"/>
        </w:rPr>
        <w:tab/>
        <w:t>instituição/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organização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respeitosamente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requerer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senhor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presidente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5"/>
          <w:sz w:val="18"/>
          <w:szCs w:val="18"/>
        </w:rPr>
        <w:t xml:space="preserve"> </w:t>
      </w:r>
      <w:r w:rsidRPr="00CE5D08">
        <w:rPr>
          <w:sz w:val="18"/>
          <w:szCs w:val="18"/>
        </w:rPr>
        <w:t>Conselho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Regional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Enfermagem do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a isenção da taxa de Anotação de Responsabilidade Técnica (ART), conforme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artigo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10,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parágrafo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único da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Resolução</w:t>
      </w:r>
      <w:r w:rsidRPr="00CE5D08">
        <w:rPr>
          <w:spacing w:val="6"/>
          <w:sz w:val="18"/>
          <w:szCs w:val="18"/>
        </w:rPr>
        <w:t xml:space="preserve"> </w:t>
      </w:r>
      <w:r w:rsidRPr="00CE5D08">
        <w:rPr>
          <w:sz w:val="18"/>
          <w:szCs w:val="18"/>
        </w:rPr>
        <w:t>Cofen nº</w:t>
      </w:r>
      <w:r w:rsidRPr="00CE5D08">
        <w:rPr>
          <w:spacing w:val="-2"/>
          <w:sz w:val="18"/>
          <w:szCs w:val="18"/>
        </w:rPr>
        <w:t xml:space="preserve"> </w:t>
      </w:r>
      <w:r w:rsidR="005B4080">
        <w:rPr>
          <w:sz w:val="18"/>
          <w:szCs w:val="18"/>
        </w:rPr>
        <w:t>727</w:t>
      </w:r>
      <w:r w:rsidRPr="00CE5D08">
        <w:rPr>
          <w:sz w:val="18"/>
          <w:szCs w:val="18"/>
        </w:rPr>
        <w:t>/</w:t>
      </w:r>
      <w:r w:rsidR="005B4080">
        <w:rPr>
          <w:sz w:val="18"/>
          <w:szCs w:val="18"/>
        </w:rPr>
        <w:t>2023</w:t>
      </w:r>
      <w:r w:rsidRPr="00CE5D08">
        <w:rPr>
          <w:sz w:val="18"/>
          <w:szCs w:val="18"/>
        </w:rPr>
        <w:t>.</w:t>
      </w:r>
    </w:p>
    <w:p w14:paraId="0470548F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468989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BB38E63" w14:textId="77777777" w:rsidR="003A1781" w:rsidRPr="00CE5D08" w:rsidRDefault="0061124B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spacing w:before="228"/>
        <w:ind w:right="276"/>
        <w:jc w:val="center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-(),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526A2D27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4E530C0E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3025B9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C8075E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738657B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99E0A5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4F4C0649" w14:textId="17F11888" w:rsidR="003A1781" w:rsidRPr="00CE5D08" w:rsidRDefault="00351262">
      <w:pPr>
        <w:pStyle w:val="Corpodetexto"/>
        <w:spacing w:before="9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1D63F1E" wp14:editId="1A3C5762">
                <wp:simplePos x="0" y="0"/>
                <wp:positionH relativeFrom="page">
                  <wp:posOffset>2105025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0" r="0" b="0"/>
                <wp:wrapTopAndBottom/>
                <wp:docPr id="19026601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5 3315"/>
                            <a:gd name="T1" fmla="*/ T0 w 5280"/>
                            <a:gd name="T2" fmla="+- 0 8595 331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EDF7" id="Freeform 2" o:spid="_x0000_s1026" style="position:absolute;margin-left:165.75pt;margin-top:13.6pt;width:264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folwIAAJcFAAAOAAAAZHJzL2Uyb0RvYy54bWysVNtu2zAMfR+wfxD0uKG1nTS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+fzxewyRekl+rLZBUme&#10;iHw8K7c+fFBAOGL34EN/IyVapGfJjGgx6Qohqlbj5bw9YSmbz7MFLcMNHsKyMexNwlYp61hMfxw0&#10;G4MI63Jx9W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29A1163" w14:textId="77777777" w:rsidR="003A1781" w:rsidRPr="00CE5D08" w:rsidRDefault="0061124B">
      <w:pPr>
        <w:pStyle w:val="Corpodetexto"/>
        <w:spacing w:before="76"/>
        <w:ind w:left="2708"/>
        <w:rPr>
          <w:sz w:val="18"/>
          <w:szCs w:val="18"/>
        </w:rPr>
      </w:pPr>
      <w:r w:rsidRPr="00CE5D08">
        <w:rPr>
          <w:sz w:val="18"/>
          <w:szCs w:val="18"/>
        </w:rPr>
        <w:t>Assinatura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carimbo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Representante</w:t>
      </w:r>
    </w:p>
    <w:p w14:paraId="5B99C7E6" w14:textId="77777777" w:rsidR="003A1781" w:rsidRPr="00CE5D08" w:rsidRDefault="0061124B">
      <w:pPr>
        <w:pStyle w:val="Corpodetexto"/>
        <w:spacing w:before="108"/>
        <w:ind w:left="3274" w:right="3090" w:firstLine="1087"/>
        <w:rPr>
          <w:sz w:val="18"/>
          <w:szCs w:val="18"/>
        </w:rPr>
      </w:pPr>
      <w:r w:rsidRPr="00CE5D08">
        <w:rPr>
          <w:sz w:val="18"/>
          <w:szCs w:val="18"/>
        </w:rPr>
        <w:t>Legal da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</w:p>
    <w:sectPr w:rsidR="003A1781" w:rsidRPr="00CE5D08">
      <w:headerReference w:type="default" r:id="rId7"/>
      <w:footerReference w:type="default" r:id="rId8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1B4F42"/>
    <w:rsid w:val="00351262"/>
    <w:rsid w:val="003A1781"/>
    <w:rsid w:val="004868AC"/>
    <w:rsid w:val="00540368"/>
    <w:rsid w:val="005B4080"/>
    <w:rsid w:val="005D6A78"/>
    <w:rsid w:val="0061124B"/>
    <w:rsid w:val="00CE5D08"/>
    <w:rsid w:val="00D1347C"/>
    <w:rsid w:val="00EB78C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Nayron Carlos</cp:lastModifiedBy>
  <cp:revision>5</cp:revision>
  <dcterms:created xsi:type="dcterms:W3CDTF">2023-10-10T12:24:00Z</dcterms:created>
  <dcterms:modified xsi:type="dcterms:W3CDTF">2023-10-10T12:24:00Z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